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9821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  <w:r w:rsidRPr="003E310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CA39F3" wp14:editId="611E04BB">
                <wp:simplePos x="0" y="0"/>
                <wp:positionH relativeFrom="column">
                  <wp:posOffset>1082040</wp:posOffset>
                </wp:positionH>
                <wp:positionV relativeFrom="paragraph">
                  <wp:posOffset>-165735</wp:posOffset>
                </wp:positionV>
                <wp:extent cx="4512945" cy="410210"/>
                <wp:effectExtent l="57150" t="57150" r="59055" b="469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2945" cy="4102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ysClr val="window" lastClr="FFFFFF"/>
                          </a:contourClr>
                        </a:sp3d>
                      </wps:spPr>
                      <wps:txbx>
                        <w:txbxContent>
                          <w:p w14:paraId="7CB7C7EE" w14:textId="77777777" w:rsidR="00493B64" w:rsidRPr="006D3191" w:rsidRDefault="00493B64" w:rsidP="00493B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6D3191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第２０</w:t>
                            </w:r>
                            <w:r w:rsidRPr="006D3191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Pr="006D3191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小美玉市民駅伝競走大会参加申込書</w:t>
                            </w:r>
                          </w:p>
                          <w:p w14:paraId="317DF631" w14:textId="77777777" w:rsidR="00493B64" w:rsidRDefault="00493B64" w:rsidP="00493B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A39F3" id="正方形/長方形 2" o:spid="_x0000_s1026" style="position:absolute;left:0;text-align:left;margin-left:85.2pt;margin-top:-13.05pt;width:355.35pt;height:3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" filled="f" stroked="f" strokeweight="2pt">
                <v:textbox>
                  <w:txbxContent>
                    <w:p w14:paraId="7CB7C7EE" w14:textId="77777777" w:rsidR="00493B64" w:rsidRPr="006D3191" w:rsidRDefault="00493B64" w:rsidP="00493B64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6D3191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第２０</w:t>
                      </w:r>
                      <w:r w:rsidRPr="006D3191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回</w:t>
                      </w:r>
                      <w:r w:rsidRPr="006D3191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小美玉市民駅伝競走大会参加申込書</w:t>
                      </w:r>
                    </w:p>
                    <w:p w14:paraId="317DF631" w14:textId="77777777" w:rsidR="00493B64" w:rsidRDefault="00493B64" w:rsidP="00493B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Y="946"/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687"/>
        <w:gridCol w:w="1299"/>
        <w:gridCol w:w="4432"/>
      </w:tblGrid>
      <w:tr w:rsidR="00493B64" w:rsidRPr="00FA141B" w14:paraId="3916AD2D" w14:textId="77777777" w:rsidTr="00907B4C">
        <w:trPr>
          <w:trHeight w:val="416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30FC14FD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チーム名</w:t>
            </w:r>
          </w:p>
        </w:tc>
        <w:tc>
          <w:tcPr>
            <w:tcW w:w="4986" w:type="dxa"/>
            <w:gridSpan w:val="2"/>
            <w:vMerge w:val="restart"/>
            <w:shd w:val="clear" w:color="auto" w:fill="auto"/>
            <w:vAlign w:val="center"/>
          </w:tcPr>
          <w:p w14:paraId="51BDF012" w14:textId="77777777" w:rsidR="00493B64" w:rsidRPr="00AE0BBA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14:paraId="7EAFCB49" w14:textId="77777777" w:rsidR="00493B64" w:rsidRPr="00FA141B" w:rsidRDefault="00493B64" w:rsidP="00907B4C">
            <w:pPr>
              <w:autoSpaceDE w:val="0"/>
              <w:autoSpaceDN w:val="0"/>
              <w:spacing w:before="240" w:line="4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A141B">
              <w:rPr>
                <w:rFonts w:ascii="Meiryo UI" w:eastAsia="Meiryo UI" w:hAnsi="Meiryo UI" w:cs="Meiryo UI" w:hint="eastAsia"/>
                <w:sz w:val="24"/>
              </w:rPr>
              <w:t>※参加する区分の数字に〇をつけてください</w:t>
            </w:r>
          </w:p>
        </w:tc>
      </w:tr>
      <w:tr w:rsidR="00493B64" w:rsidRPr="003E310C" w14:paraId="0CD2C78F" w14:textId="77777777" w:rsidTr="00907B4C">
        <w:trPr>
          <w:trHeight w:val="411"/>
        </w:trPr>
        <w:tc>
          <w:tcPr>
            <w:tcW w:w="1099" w:type="dxa"/>
            <w:vMerge/>
            <w:shd w:val="clear" w:color="auto" w:fill="auto"/>
            <w:vAlign w:val="center"/>
          </w:tcPr>
          <w:p w14:paraId="35FE625A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986" w:type="dxa"/>
            <w:gridSpan w:val="2"/>
            <w:vMerge/>
            <w:shd w:val="clear" w:color="auto" w:fill="auto"/>
            <w:vAlign w:val="center"/>
          </w:tcPr>
          <w:p w14:paraId="7B0FE9B6" w14:textId="77777777" w:rsidR="00493B64" w:rsidRPr="00AE0BBA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432" w:type="dxa"/>
            <w:vMerge w:val="restart"/>
            <w:shd w:val="clear" w:color="auto" w:fill="auto"/>
          </w:tcPr>
          <w:p w14:paraId="2C85F536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A85186" wp14:editId="6F4C687B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52705</wp:posOffset>
                      </wp:positionV>
                      <wp:extent cx="1310640" cy="7620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12EC0" w14:textId="77777777" w:rsidR="00493B64" w:rsidRPr="006D3191" w:rsidRDefault="00493B64" w:rsidP="00493B64">
                                  <w:pPr>
                                    <w:rPr>
                                      <w:rFonts w:ascii="メイリオ" w:eastAsia="メイリオ" w:hAnsi="メイリオ"/>
                                      <w:sz w:val="44"/>
                                      <w:szCs w:val="44"/>
                                    </w:rPr>
                                  </w:pPr>
                                  <w:r w:rsidRPr="006D3191">
                                    <w:rPr>
                                      <w:rFonts w:ascii="メイリオ" w:eastAsia="メイリオ" w:hAnsi="メイリオ" w:hint="eastAsia"/>
                                      <w:sz w:val="44"/>
                                      <w:szCs w:val="44"/>
                                    </w:rPr>
                                    <w:t xml:space="preserve">【１部】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85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4" o:spid="_x0000_s1027" type="#_x0000_t202" style="position:absolute;left:0;text-align:left;margin-left:-12.6pt;margin-top:4.15pt;width:103.2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" filled="f" stroked="f" strokeweight=".5pt">
                      <v:textbox>
                        <w:txbxContent>
                          <w:p w14:paraId="53512EC0" w14:textId="77777777" w:rsidR="00493B64" w:rsidRPr="006D3191" w:rsidRDefault="00493B64" w:rsidP="00493B64">
                            <w:pPr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</w:pPr>
                            <w:r w:rsidRPr="006D3191"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 xml:space="preserve">【１部】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１　　小学生男子の部</w:t>
            </w:r>
          </w:p>
          <w:p w14:paraId="2A1CE977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２　　小学生女子の部</w:t>
            </w:r>
          </w:p>
          <w:p w14:paraId="323553B2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３　　中学生女子の部</w:t>
            </w:r>
          </w:p>
          <w:p w14:paraId="42D8A8DC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51189D" wp14:editId="7F2A2875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144145</wp:posOffset>
                      </wp:positionV>
                      <wp:extent cx="1211580" cy="662940"/>
                      <wp:effectExtent l="0" t="0" r="0" b="381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58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7A685" w14:textId="77777777" w:rsidR="00493B64" w:rsidRPr="006D3191" w:rsidRDefault="00493B64" w:rsidP="00493B64">
                                  <w:pPr>
                                    <w:rPr>
                                      <w:rFonts w:ascii="メイリオ" w:eastAsia="メイリオ" w:hAnsi="メイリオ"/>
                                      <w:sz w:val="44"/>
                                      <w:szCs w:val="44"/>
                                    </w:rPr>
                                  </w:pPr>
                                  <w:r w:rsidRPr="006D3191">
                                    <w:rPr>
                                      <w:rFonts w:ascii="メイリオ" w:eastAsia="メイリオ" w:hAnsi="メイリオ" w:hint="eastAsia"/>
                                      <w:sz w:val="44"/>
                                      <w:szCs w:val="44"/>
                                    </w:rPr>
                                    <w:t>【２部】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189D" id="テキスト ボックス 45" o:spid="_x0000_s1028" type="#_x0000_t202" style="position:absolute;left:0;text-align:left;margin-left:-11.4pt;margin-top:11.35pt;width:95.4pt;height:5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" filled="f" stroked="f" strokeweight=".5pt">
                      <v:textbox>
                        <w:txbxContent>
                          <w:p w14:paraId="5677A685" w14:textId="77777777" w:rsidR="00493B64" w:rsidRPr="006D3191" w:rsidRDefault="00493B64" w:rsidP="00493B64">
                            <w:pPr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</w:pPr>
                            <w:r w:rsidRPr="006D3191"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>【２部】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４　　一般女子の部</w:t>
            </w:r>
          </w:p>
        </w:tc>
      </w:tr>
      <w:tr w:rsidR="00493B64" w:rsidRPr="003E310C" w14:paraId="05491D3C" w14:textId="77777777" w:rsidTr="00907B4C">
        <w:trPr>
          <w:trHeight w:val="556"/>
        </w:trPr>
        <w:tc>
          <w:tcPr>
            <w:tcW w:w="1099" w:type="dxa"/>
            <w:shd w:val="clear" w:color="auto" w:fill="auto"/>
            <w:vAlign w:val="center"/>
          </w:tcPr>
          <w:p w14:paraId="0D3E5EF1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93B64">
              <w:rPr>
                <w:rFonts w:ascii="Meiryo UI" w:eastAsia="Meiryo UI" w:hAnsi="Meiryo UI" w:cs="Meiryo UI" w:hint="eastAsia"/>
                <w:spacing w:val="52"/>
                <w:kern w:val="0"/>
                <w:szCs w:val="21"/>
                <w:fitText w:val="840" w:id="-613662462"/>
              </w:rPr>
              <w:t>監督</w:t>
            </w:r>
            <w:r w:rsidRPr="00493B64">
              <w:rPr>
                <w:rFonts w:ascii="Meiryo UI" w:eastAsia="Meiryo UI" w:hAnsi="Meiryo UI" w:cs="Meiryo UI" w:hint="eastAsia"/>
                <w:spacing w:val="1"/>
                <w:kern w:val="0"/>
                <w:szCs w:val="21"/>
                <w:fitText w:val="840" w:id="-613662462"/>
              </w:rPr>
              <w:t>名</w:t>
            </w:r>
          </w:p>
        </w:tc>
        <w:tc>
          <w:tcPr>
            <w:tcW w:w="4986" w:type="dxa"/>
            <w:gridSpan w:val="2"/>
            <w:shd w:val="clear" w:color="auto" w:fill="auto"/>
            <w:vAlign w:val="center"/>
          </w:tcPr>
          <w:p w14:paraId="2CCCFA8D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4EB4B323" w14:textId="77777777" w:rsidR="00493B64" w:rsidRPr="00887F19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493B64" w:rsidRPr="003E310C" w14:paraId="2D23A237" w14:textId="77777777" w:rsidTr="00907B4C">
        <w:trPr>
          <w:trHeight w:val="696"/>
        </w:trPr>
        <w:tc>
          <w:tcPr>
            <w:tcW w:w="1099" w:type="dxa"/>
            <w:shd w:val="clear" w:color="auto" w:fill="auto"/>
            <w:vAlign w:val="center"/>
          </w:tcPr>
          <w:p w14:paraId="60F34044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93B64">
              <w:rPr>
                <w:rFonts w:ascii="Meiryo UI" w:eastAsia="Meiryo UI" w:hAnsi="Meiryo UI" w:cs="Meiryo UI" w:hint="eastAsia"/>
                <w:w w:val="85"/>
                <w:kern w:val="0"/>
                <w:szCs w:val="21"/>
                <w:fitText w:val="840" w:id="-613662461"/>
              </w:rPr>
              <w:t>マネージャー</w:t>
            </w:r>
          </w:p>
        </w:tc>
        <w:tc>
          <w:tcPr>
            <w:tcW w:w="4986" w:type="dxa"/>
            <w:gridSpan w:val="2"/>
            <w:shd w:val="clear" w:color="auto" w:fill="auto"/>
            <w:vAlign w:val="center"/>
          </w:tcPr>
          <w:p w14:paraId="6EF556C1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14:paraId="550E1316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５　　中学生男子の部</w:t>
            </w:r>
          </w:p>
          <w:p w14:paraId="17FF1F44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６　　一般男子の部</w:t>
            </w:r>
          </w:p>
          <w:p w14:paraId="315F393D" w14:textId="77777777" w:rsidR="00493B64" w:rsidRPr="00887F19" w:rsidRDefault="00493B64" w:rsidP="00907B4C">
            <w:pPr>
              <w:autoSpaceDE w:val="0"/>
              <w:autoSpaceDN w:val="0"/>
              <w:spacing w:line="280" w:lineRule="exact"/>
              <w:ind w:firstLineChars="900" w:firstLine="1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887F19">
              <w:rPr>
                <w:rFonts w:ascii="Meiryo UI" w:eastAsia="Meiryo UI" w:hAnsi="Meiryo UI" w:cs="Meiryo UI" w:hint="eastAsia"/>
                <w:sz w:val="20"/>
                <w:szCs w:val="20"/>
              </w:rPr>
              <w:t>７　　行政区の部</w:t>
            </w:r>
          </w:p>
        </w:tc>
      </w:tr>
      <w:tr w:rsidR="00493B64" w:rsidRPr="003E310C" w14:paraId="629760A5" w14:textId="77777777" w:rsidTr="00907B4C">
        <w:trPr>
          <w:trHeight w:val="567"/>
        </w:trPr>
        <w:tc>
          <w:tcPr>
            <w:tcW w:w="1099" w:type="dxa"/>
            <w:shd w:val="clear" w:color="auto" w:fill="auto"/>
            <w:vAlign w:val="center"/>
          </w:tcPr>
          <w:p w14:paraId="4B12F5A4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区　間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3166705E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（必ずフリガナを記入）</w:t>
            </w:r>
          </w:p>
          <w:p w14:paraId="41F18D2E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選　手　名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AC1FF0A" w14:textId="77777777" w:rsidR="00493B64" w:rsidRPr="00296C9E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年齢(学年)</w:t>
            </w:r>
          </w:p>
        </w:tc>
        <w:tc>
          <w:tcPr>
            <w:tcW w:w="4432" w:type="dxa"/>
            <w:shd w:val="clear" w:color="auto" w:fill="auto"/>
            <w:vAlign w:val="center"/>
          </w:tcPr>
          <w:p w14:paraId="2F6220F7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住　　　所</w:t>
            </w:r>
          </w:p>
        </w:tc>
      </w:tr>
      <w:tr w:rsidR="00493B64" w:rsidRPr="003E310C" w14:paraId="24DD8B5C" w14:textId="77777777" w:rsidTr="00907B4C">
        <w:trPr>
          <w:trHeight w:val="241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64638DA1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</w:tcPr>
          <w:p w14:paraId="5A3D44B6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7B81D12E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center"/>
          </w:tcPr>
          <w:p w14:paraId="3E42D476" w14:textId="77777777" w:rsidR="00493B64" w:rsidRPr="003E310C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</w:tc>
      </w:tr>
      <w:tr w:rsidR="00493B64" w:rsidRPr="003E310C" w14:paraId="32A17042" w14:textId="77777777" w:rsidTr="00907B4C">
        <w:trPr>
          <w:trHeight w:val="588"/>
        </w:trPr>
        <w:tc>
          <w:tcPr>
            <w:tcW w:w="1099" w:type="dxa"/>
            <w:vMerge/>
            <w:shd w:val="clear" w:color="auto" w:fill="auto"/>
            <w:vAlign w:val="center"/>
          </w:tcPr>
          <w:p w14:paraId="62380FC0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C135F5" w14:textId="77777777" w:rsidR="00493B64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5E3FBF7C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4EA1DCD3" w14:textId="77777777" w:rsidR="00493B64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517A61BF" w14:textId="77777777" w:rsidTr="00907B4C">
        <w:trPr>
          <w:trHeight w:val="264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765C5323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3687" w:type="dxa"/>
            <w:tcBorders>
              <w:bottom w:val="nil"/>
            </w:tcBorders>
            <w:shd w:val="clear" w:color="auto" w:fill="auto"/>
          </w:tcPr>
          <w:p w14:paraId="4EEE6AA3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2B7DD20C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center"/>
          </w:tcPr>
          <w:p w14:paraId="14EFE03E" w14:textId="77777777" w:rsidR="00493B64" w:rsidRPr="003E310C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</w:tc>
      </w:tr>
      <w:tr w:rsidR="00493B64" w:rsidRPr="003E310C" w14:paraId="30A60C54" w14:textId="77777777" w:rsidTr="00907B4C">
        <w:trPr>
          <w:trHeight w:val="552"/>
        </w:trPr>
        <w:tc>
          <w:tcPr>
            <w:tcW w:w="1099" w:type="dxa"/>
            <w:vMerge/>
            <w:shd w:val="clear" w:color="auto" w:fill="auto"/>
            <w:vAlign w:val="center"/>
          </w:tcPr>
          <w:p w14:paraId="5F04B134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nil"/>
            </w:tcBorders>
            <w:shd w:val="clear" w:color="auto" w:fill="auto"/>
          </w:tcPr>
          <w:p w14:paraId="520F0968" w14:textId="77777777" w:rsidR="00493B64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25E8BBBE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6C771D25" w14:textId="77777777" w:rsidR="00493B64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43A4EECC" w14:textId="77777777" w:rsidTr="00907B4C">
        <w:trPr>
          <w:trHeight w:val="259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6D33BDF7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0BA98F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5B74C477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center"/>
          </w:tcPr>
          <w:p w14:paraId="29A1EA44" w14:textId="77777777" w:rsidR="00493B64" w:rsidRPr="003E310C" w:rsidRDefault="00493B64" w:rsidP="00907B4C">
            <w:pPr>
              <w:autoSpaceDE w:val="0"/>
              <w:autoSpaceDN w:val="0"/>
              <w:spacing w:line="30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</w:tc>
      </w:tr>
      <w:tr w:rsidR="00493B64" w:rsidRPr="003E310C" w14:paraId="3D42E3D5" w14:textId="77777777" w:rsidTr="00907B4C">
        <w:trPr>
          <w:trHeight w:val="575"/>
        </w:trPr>
        <w:tc>
          <w:tcPr>
            <w:tcW w:w="1099" w:type="dxa"/>
            <w:vMerge/>
            <w:shd w:val="clear" w:color="auto" w:fill="auto"/>
            <w:vAlign w:val="center"/>
          </w:tcPr>
          <w:p w14:paraId="2969D583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30CE6A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576BB1D1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59917BB0" w14:textId="77777777" w:rsidR="00493B64" w:rsidRPr="003E310C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4B2A1927" w14:textId="77777777" w:rsidTr="00907B4C">
        <w:trPr>
          <w:trHeight w:val="283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4A2B3480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４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89EF55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24AF921B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center"/>
          </w:tcPr>
          <w:p w14:paraId="7E84E3F5" w14:textId="77777777" w:rsidR="00493B64" w:rsidRPr="003E310C" w:rsidRDefault="00493B64" w:rsidP="00907B4C">
            <w:pPr>
              <w:autoSpaceDE w:val="0"/>
              <w:autoSpaceDN w:val="0"/>
              <w:spacing w:line="30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</w:tc>
      </w:tr>
      <w:tr w:rsidR="00493B64" w:rsidRPr="003E310C" w14:paraId="5F62C5F8" w14:textId="77777777" w:rsidTr="00907B4C">
        <w:trPr>
          <w:trHeight w:val="545"/>
        </w:trPr>
        <w:tc>
          <w:tcPr>
            <w:tcW w:w="1099" w:type="dxa"/>
            <w:vMerge/>
            <w:shd w:val="clear" w:color="auto" w:fill="auto"/>
            <w:vAlign w:val="center"/>
          </w:tcPr>
          <w:p w14:paraId="2913BD6B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5679F3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11915571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0F8794C3" w14:textId="77777777" w:rsidR="00493B64" w:rsidRPr="003E310C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254107BD" w14:textId="77777777" w:rsidTr="00907B4C">
        <w:trPr>
          <w:trHeight w:val="306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6B519FB8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５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6953E0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24C37FEF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center"/>
          </w:tcPr>
          <w:p w14:paraId="7B0FB934" w14:textId="77777777" w:rsidR="00493B64" w:rsidRPr="003E310C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  　）</w:t>
            </w:r>
          </w:p>
        </w:tc>
      </w:tr>
      <w:tr w:rsidR="00493B64" w:rsidRPr="003E310C" w14:paraId="1E4A2B0D" w14:textId="77777777" w:rsidTr="00907B4C">
        <w:trPr>
          <w:trHeight w:val="529"/>
        </w:trPr>
        <w:tc>
          <w:tcPr>
            <w:tcW w:w="1099" w:type="dxa"/>
            <w:vMerge/>
            <w:shd w:val="clear" w:color="auto" w:fill="auto"/>
            <w:vAlign w:val="center"/>
          </w:tcPr>
          <w:p w14:paraId="4AD29D46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E86870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4AFB5AA4" w14:textId="77777777" w:rsidR="00493B64" w:rsidRPr="003E310C" w:rsidRDefault="00493B64" w:rsidP="00907B4C">
            <w:pPr>
              <w:autoSpaceDE w:val="0"/>
              <w:autoSpaceDN w:val="0"/>
              <w:spacing w:before="240"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27D12A22" w14:textId="77777777" w:rsidR="00493B64" w:rsidRPr="003E310C" w:rsidRDefault="00493B64" w:rsidP="00907B4C">
            <w:pPr>
              <w:autoSpaceDE w:val="0"/>
              <w:autoSpaceDN w:val="0"/>
              <w:spacing w:before="240" w:line="1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4FF45FC8" w14:textId="77777777" w:rsidTr="00907B4C">
        <w:trPr>
          <w:trHeight w:val="316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1E625D41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６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A03DB0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246B4FD2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center"/>
          </w:tcPr>
          <w:p w14:paraId="43E1FEAF" w14:textId="77777777" w:rsidR="00493B64" w:rsidRPr="003E310C" w:rsidRDefault="00493B64" w:rsidP="00907B4C">
            <w:pPr>
              <w:autoSpaceDE w:val="0"/>
              <w:autoSpaceDN w:val="0"/>
              <w:spacing w:line="30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</w:tc>
      </w:tr>
      <w:tr w:rsidR="00493B64" w:rsidRPr="003E310C" w14:paraId="6AC99EF7" w14:textId="77777777" w:rsidTr="00907B4C">
        <w:trPr>
          <w:trHeight w:val="513"/>
        </w:trPr>
        <w:tc>
          <w:tcPr>
            <w:tcW w:w="1099" w:type="dxa"/>
            <w:vMerge/>
            <w:shd w:val="clear" w:color="auto" w:fill="auto"/>
            <w:vAlign w:val="center"/>
          </w:tcPr>
          <w:p w14:paraId="6D0B5E2F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292BCE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0E826C0F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3C783658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3566BCE3" w14:textId="77777777" w:rsidTr="00907B4C">
        <w:trPr>
          <w:trHeight w:val="28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53E45121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補欠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09524D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75A742B7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bottom"/>
          </w:tcPr>
          <w:p w14:paraId="2CB7524E" w14:textId="77777777" w:rsidR="00493B64" w:rsidRDefault="00493B64" w:rsidP="00907B4C">
            <w:pPr>
              <w:autoSpaceDE w:val="0"/>
              <w:autoSpaceDN w:val="0"/>
              <w:spacing w:line="300" w:lineRule="exact"/>
              <w:ind w:right="260"/>
              <w:jc w:val="right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  <w:p w14:paraId="0FDD3C80" w14:textId="77777777" w:rsidR="00493B64" w:rsidRPr="00EB3076" w:rsidRDefault="00493B64" w:rsidP="00907B4C">
            <w:pPr>
              <w:autoSpaceDE w:val="0"/>
              <w:autoSpaceDN w:val="0"/>
              <w:spacing w:line="300" w:lineRule="exact"/>
              <w:jc w:val="right"/>
              <w:rPr>
                <w:rFonts w:ascii="Meiryo UI" w:eastAsia="Meiryo UI" w:hAnsi="Meiryo UI" w:cs="Meiryo UI"/>
                <w:sz w:val="26"/>
              </w:rPr>
            </w:pPr>
            <w:r w:rsidRPr="00EB3076">
              <w:rPr>
                <w:rFonts w:ascii="Meiryo UI" w:eastAsia="Meiryo UI" w:hAnsi="Meiryo UI" w:cs="Meiryo UI" w:hint="eastAsia"/>
                <w:sz w:val="16"/>
                <w:szCs w:val="16"/>
              </w:rPr>
              <w:t>＜ 小学生男女ロードレース参加　　する　・　しない  ＞</w:t>
            </w:r>
          </w:p>
        </w:tc>
      </w:tr>
      <w:tr w:rsidR="00493B64" w:rsidRPr="003E310C" w14:paraId="369B7FB4" w14:textId="77777777" w:rsidTr="00907B4C">
        <w:trPr>
          <w:trHeight w:val="539"/>
        </w:trPr>
        <w:tc>
          <w:tcPr>
            <w:tcW w:w="1099" w:type="dxa"/>
            <w:vMerge/>
            <w:shd w:val="clear" w:color="auto" w:fill="auto"/>
            <w:vAlign w:val="center"/>
          </w:tcPr>
          <w:p w14:paraId="416927C2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270867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467A49D5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5C6F584E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7A7B898B" w14:textId="77777777" w:rsidTr="00907B4C">
        <w:trPr>
          <w:trHeight w:val="267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067EEE4B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補欠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8854D0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5F2A97C9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bottom"/>
          </w:tcPr>
          <w:p w14:paraId="000DED43" w14:textId="77777777" w:rsidR="00493B64" w:rsidRDefault="00493B64" w:rsidP="00907B4C">
            <w:pPr>
              <w:autoSpaceDE w:val="0"/>
              <w:autoSpaceDN w:val="0"/>
              <w:spacing w:line="300" w:lineRule="exact"/>
              <w:ind w:right="260"/>
              <w:jc w:val="right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  <w:p w14:paraId="3153E4C1" w14:textId="77777777" w:rsidR="00493B64" w:rsidRPr="003E310C" w:rsidRDefault="00493B64" w:rsidP="00907B4C">
            <w:pPr>
              <w:autoSpaceDE w:val="0"/>
              <w:autoSpaceDN w:val="0"/>
              <w:spacing w:line="300" w:lineRule="exact"/>
              <w:jc w:val="right"/>
              <w:rPr>
                <w:rFonts w:ascii="Meiryo UI" w:eastAsia="Meiryo UI" w:hAnsi="Meiryo UI" w:cs="Meiryo UI"/>
                <w:sz w:val="26"/>
              </w:rPr>
            </w:pPr>
            <w:r w:rsidRPr="00EB3076">
              <w:rPr>
                <w:rFonts w:ascii="Meiryo UI" w:eastAsia="Meiryo UI" w:hAnsi="Meiryo UI" w:cs="Meiryo UI" w:hint="eastAsia"/>
                <w:sz w:val="16"/>
                <w:szCs w:val="16"/>
              </w:rPr>
              <w:t>＜ 小学生男女ロードレース参加　　する　・　しない  ＞</w:t>
            </w:r>
          </w:p>
        </w:tc>
      </w:tr>
      <w:tr w:rsidR="00493B64" w:rsidRPr="003E310C" w14:paraId="572146A2" w14:textId="77777777" w:rsidTr="00907B4C">
        <w:trPr>
          <w:trHeight w:val="568"/>
        </w:trPr>
        <w:tc>
          <w:tcPr>
            <w:tcW w:w="1099" w:type="dxa"/>
            <w:vMerge/>
            <w:shd w:val="clear" w:color="auto" w:fill="auto"/>
            <w:vAlign w:val="center"/>
          </w:tcPr>
          <w:p w14:paraId="70588145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6423F0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32C36902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bottom"/>
          </w:tcPr>
          <w:p w14:paraId="0DA03BC2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  <w:tr w:rsidR="00493B64" w:rsidRPr="003E310C" w14:paraId="12FC9887" w14:textId="77777777" w:rsidTr="00907B4C">
        <w:trPr>
          <w:trHeight w:val="277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329FA7CB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310C">
              <w:rPr>
                <w:rFonts w:ascii="Meiryo UI" w:eastAsia="Meiryo UI" w:hAnsi="Meiryo UI" w:cs="Meiryo UI" w:hint="eastAsia"/>
                <w:szCs w:val="21"/>
              </w:rPr>
              <w:t>補欠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F4E2A6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（フリガナ）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1AA7D439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 w:val="restart"/>
            <w:shd w:val="clear" w:color="auto" w:fill="auto"/>
            <w:vAlign w:val="bottom"/>
          </w:tcPr>
          <w:p w14:paraId="338540FC" w14:textId="77777777" w:rsidR="00493B64" w:rsidRDefault="00493B64" w:rsidP="00907B4C">
            <w:pPr>
              <w:autoSpaceDE w:val="0"/>
              <w:autoSpaceDN w:val="0"/>
              <w:spacing w:line="300" w:lineRule="exact"/>
              <w:ind w:right="260"/>
              <w:jc w:val="right"/>
              <w:rPr>
                <w:rFonts w:ascii="Meiryo UI" w:eastAsia="Meiryo UI" w:hAnsi="Meiryo UI" w:cs="Meiryo UI"/>
                <w:sz w:val="26"/>
              </w:rPr>
            </w:pPr>
            <w:r>
              <w:rPr>
                <w:rFonts w:ascii="Meiryo UI" w:eastAsia="Meiryo UI" w:hAnsi="Meiryo UI" w:cs="Meiryo UI" w:hint="eastAsia"/>
                <w:sz w:val="26"/>
              </w:rPr>
              <w:t>市内　・　市外（　　　　　　　　  ）</w:t>
            </w:r>
          </w:p>
          <w:p w14:paraId="1A1AD8D1" w14:textId="77777777" w:rsidR="00493B64" w:rsidRPr="003E310C" w:rsidRDefault="00493B64" w:rsidP="00907B4C">
            <w:pPr>
              <w:autoSpaceDE w:val="0"/>
              <w:autoSpaceDN w:val="0"/>
              <w:spacing w:line="300" w:lineRule="exact"/>
              <w:jc w:val="right"/>
              <w:rPr>
                <w:rFonts w:ascii="Meiryo UI" w:eastAsia="Meiryo UI" w:hAnsi="Meiryo UI" w:cs="Meiryo UI"/>
                <w:sz w:val="26"/>
              </w:rPr>
            </w:pPr>
            <w:r w:rsidRPr="00EB3076">
              <w:rPr>
                <w:rFonts w:ascii="Meiryo UI" w:eastAsia="Meiryo UI" w:hAnsi="Meiryo UI" w:cs="Meiryo UI" w:hint="eastAsia"/>
                <w:sz w:val="16"/>
                <w:szCs w:val="16"/>
              </w:rPr>
              <w:t>＜ 小学生男女ロードレース参加　　する　・　しない  ＞</w:t>
            </w:r>
          </w:p>
        </w:tc>
      </w:tr>
      <w:tr w:rsidR="00493B64" w:rsidRPr="003E310C" w14:paraId="0F16B763" w14:textId="77777777" w:rsidTr="00907B4C">
        <w:trPr>
          <w:trHeight w:val="553"/>
        </w:trPr>
        <w:tc>
          <w:tcPr>
            <w:tcW w:w="1099" w:type="dxa"/>
            <w:vMerge/>
            <w:shd w:val="clear" w:color="auto" w:fill="auto"/>
            <w:vAlign w:val="center"/>
          </w:tcPr>
          <w:p w14:paraId="7F743B45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12CA2B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  <w:r w:rsidRPr="003E310C">
              <w:rPr>
                <w:rFonts w:ascii="Meiryo UI" w:eastAsia="Meiryo UI" w:hAnsi="Meiryo UI" w:cs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F5F0026" wp14:editId="4A957E28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7200900</wp:posOffset>
                      </wp:positionV>
                      <wp:extent cx="6431280" cy="552450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128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ABA5DA" w14:textId="77777777" w:rsidR="00493B64" w:rsidRPr="00C75C7A" w:rsidRDefault="00493B64" w:rsidP="00493B64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C75C7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※小学生男子の部及び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小学生</w:t>
                                  </w:r>
                                  <w:r w:rsidRPr="00C75C7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女子の部に参加する選手及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または</w:t>
                                  </w:r>
                                  <w:r w:rsidRPr="00C75C7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補欠選手は</w:t>
                                  </w:r>
                                  <w:r w:rsidRPr="00C75C7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  <w:u w:val="double"/>
                                    </w:rPr>
                                    <w:t>小学3年生以上</w:t>
                                  </w:r>
                                  <w:r w:rsidRPr="00C75C7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とすること。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0026" id="正方形/長方形 24" o:spid="_x0000_s1029" style="position:absolute;left:0;text-align:left;margin-left:15.1pt;margin-top:567pt;width:506.4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" o:allowincell="f" filled="f" stroked="f" strokeweight="1pt">
                      <v:textbox>
                        <w:txbxContent>
                          <w:p w14:paraId="6AABA5DA" w14:textId="77777777" w:rsidR="00493B64" w:rsidRPr="00C75C7A" w:rsidRDefault="00493B64" w:rsidP="00493B6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※小学生男子の部及び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小学生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女子の部に参加する選手及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または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補欠選手は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  <w:u w:val="double"/>
                              </w:rPr>
                              <w:t>小学3年生以上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とすること。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50E29016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  <w:tc>
          <w:tcPr>
            <w:tcW w:w="4432" w:type="dxa"/>
            <w:vMerge/>
            <w:shd w:val="clear" w:color="auto" w:fill="auto"/>
            <w:vAlign w:val="center"/>
          </w:tcPr>
          <w:p w14:paraId="1EBE8C3D" w14:textId="77777777" w:rsidR="00493B64" w:rsidRPr="003E310C" w:rsidRDefault="00493B64" w:rsidP="00907B4C">
            <w:pP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sz w:val="26"/>
              </w:rPr>
            </w:pPr>
          </w:p>
        </w:tc>
      </w:tr>
    </w:tbl>
    <w:p w14:paraId="7585FF6B" w14:textId="77777777" w:rsidR="00493B64" w:rsidRPr="006303C2" w:rsidRDefault="00493B64" w:rsidP="00493B64">
      <w:pPr>
        <w:jc w:val="center"/>
        <w:rPr>
          <w:rFonts w:ascii="Meiryo UI" w:eastAsia="Meiryo UI" w:hAnsi="Meiryo UI" w:cs="Meiryo UI"/>
          <w:b/>
          <w:color w:val="FF0000"/>
          <w:sz w:val="22"/>
          <w:szCs w:val="22"/>
        </w:rPr>
      </w:pPr>
      <w:r w:rsidRPr="003E310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5A1E4" wp14:editId="2CF08E1B">
                <wp:simplePos x="0" y="0"/>
                <wp:positionH relativeFrom="column">
                  <wp:posOffset>-122555</wp:posOffset>
                </wp:positionH>
                <wp:positionV relativeFrom="paragraph">
                  <wp:posOffset>7164705</wp:posOffset>
                </wp:positionV>
                <wp:extent cx="7010400" cy="13811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381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A2A9A5" w14:textId="77777777" w:rsidR="00493B64" w:rsidRPr="00C75C7A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上記のとおり参加申込をいたします。</w:t>
                            </w:r>
                          </w:p>
                          <w:p w14:paraId="2252F87C" w14:textId="77777777" w:rsidR="00493B64" w:rsidRPr="00C75C7A" w:rsidRDefault="00493B64" w:rsidP="00493B64">
                            <w:pPr>
                              <w:spacing w:line="300" w:lineRule="exact"/>
                              <w:ind w:firstLineChars="400" w:firstLine="840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令和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 xml:space="preserve">　　　年　　　月　　　日</w:t>
                            </w:r>
                          </w:p>
                          <w:p w14:paraId="641362D8" w14:textId="77777777" w:rsidR="00493B64" w:rsidRPr="00C75C7A" w:rsidRDefault="00493B64" w:rsidP="00493B64">
                            <w:pPr>
                              <w:spacing w:line="440" w:lineRule="exact"/>
                              <w:ind w:firstLineChars="434" w:firstLine="2127"/>
                              <w:rPr>
                                <w:rFonts w:ascii="Meiryo UI" w:eastAsia="Meiryo UI" w:hAnsi="Meiryo UI" w:cs="Meiryo UI"/>
                                <w:color w:val="000000"/>
                                <w:u w:val="single"/>
                              </w:rPr>
                            </w:pPr>
                            <w:r w:rsidRPr="001A5EBA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140"/>
                                <w:kern w:val="0"/>
                                <w:u w:val="single"/>
                                <w:fitText w:val="1680" w:id="455787264"/>
                              </w:rPr>
                              <w:t>代表者</w:t>
                            </w:r>
                            <w:r w:rsidRPr="001A5EB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  <w:fitText w:val="1680" w:id="455787264"/>
                              </w:rPr>
                              <w:t>名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56C3E257" w14:textId="77777777" w:rsidR="00493B64" w:rsidRPr="00C75C7A" w:rsidRDefault="00493B64" w:rsidP="00493B64">
                            <w:pPr>
                              <w:spacing w:line="440" w:lineRule="exact"/>
                              <w:ind w:firstLineChars="144" w:firstLine="2117"/>
                              <w:rPr>
                                <w:rFonts w:ascii="Meiryo UI" w:eastAsia="Meiryo UI" w:hAnsi="Meiryo UI" w:cs="Meiryo UI"/>
                                <w:color w:val="000000"/>
                                <w:u w:val="single"/>
                              </w:rPr>
                            </w:pPr>
                            <w:r w:rsidRPr="00BB7935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630"/>
                                <w:kern w:val="0"/>
                                <w:u w:val="single"/>
                                <w:fitText w:val="1680" w:id="455787265"/>
                              </w:rPr>
                              <w:t>住</w:t>
                            </w:r>
                            <w:r w:rsidRPr="00BB7935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  <w:fitText w:val="1680" w:id="455787265"/>
                              </w:rPr>
                              <w:t>所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33CF16B2" w14:textId="77777777" w:rsidR="00493B64" w:rsidRPr="008D13C3" w:rsidRDefault="00493B64" w:rsidP="00493B64">
                            <w:pPr>
                              <w:spacing w:line="440" w:lineRule="exact"/>
                              <w:ind w:firstLineChars="1000" w:firstLine="2100"/>
                              <w:rPr>
                                <w:rFonts w:eastAsia="小塚ゴシック Pro R"/>
                                <w:color w:val="000000"/>
                                <w:kern w:val="0"/>
                                <w:u w:val="single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  <w:fitText w:val="1680" w:id="455787520"/>
                              </w:rPr>
                              <w:t>電話番号（携帯）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5A1E4" id="正方形/長方形 3" o:spid="_x0000_s1030" style="position:absolute;left:0;text-align:left;margin-left:-9.65pt;margin-top:564.15pt;width:552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" filled="f" stroked="f" strokeweight="2pt">
                <v:textbox>
                  <w:txbxContent>
                    <w:p w14:paraId="53A2A9A5" w14:textId="77777777" w:rsidR="00493B64" w:rsidRPr="00C75C7A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上記のとおり参加申込をいたします。</w:t>
                      </w:r>
                    </w:p>
                    <w:p w14:paraId="2252F87C" w14:textId="77777777" w:rsidR="00493B64" w:rsidRPr="00C75C7A" w:rsidRDefault="00493B64" w:rsidP="00493B64">
                      <w:pPr>
                        <w:spacing w:line="300" w:lineRule="exact"/>
                        <w:ind w:firstLineChars="400" w:firstLine="840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令和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 xml:space="preserve">　　　年　　　月　　　日</w:t>
                      </w:r>
                    </w:p>
                    <w:p w14:paraId="641362D8" w14:textId="77777777" w:rsidR="00493B64" w:rsidRPr="00C75C7A" w:rsidRDefault="00493B64" w:rsidP="00493B64">
                      <w:pPr>
                        <w:spacing w:line="440" w:lineRule="exact"/>
                        <w:ind w:firstLineChars="434" w:firstLine="2127"/>
                        <w:rPr>
                          <w:rFonts w:ascii="Meiryo UI" w:eastAsia="Meiryo UI" w:hAnsi="Meiryo UI" w:cs="Meiryo UI"/>
                          <w:color w:val="000000"/>
                          <w:u w:val="single"/>
                        </w:rPr>
                      </w:pPr>
                      <w:r w:rsidRPr="001A5EBA">
                        <w:rPr>
                          <w:rFonts w:ascii="Meiryo UI" w:eastAsia="Meiryo UI" w:hAnsi="Meiryo UI" w:cs="Meiryo UI" w:hint="eastAsia"/>
                          <w:color w:val="000000"/>
                          <w:spacing w:val="140"/>
                          <w:kern w:val="0"/>
                          <w:u w:val="single"/>
                          <w:fitText w:val="1680" w:id="455787264"/>
                        </w:rPr>
                        <w:t>代表者</w:t>
                      </w:r>
                      <w:r w:rsidRPr="001A5EB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  <w:fitText w:val="1680" w:id="455787264"/>
                        </w:rPr>
                        <w:t>名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　　　　　　　　　　　　</w:t>
                      </w:r>
                    </w:p>
                    <w:p w14:paraId="56C3E257" w14:textId="77777777" w:rsidR="00493B64" w:rsidRPr="00C75C7A" w:rsidRDefault="00493B64" w:rsidP="00493B64">
                      <w:pPr>
                        <w:spacing w:line="440" w:lineRule="exact"/>
                        <w:ind w:firstLineChars="144" w:firstLine="2117"/>
                        <w:rPr>
                          <w:rFonts w:ascii="Meiryo UI" w:eastAsia="Meiryo UI" w:hAnsi="Meiryo UI" w:cs="Meiryo UI"/>
                          <w:color w:val="000000"/>
                          <w:u w:val="single"/>
                        </w:rPr>
                      </w:pPr>
                      <w:r w:rsidRPr="00BB7935">
                        <w:rPr>
                          <w:rFonts w:ascii="Meiryo UI" w:eastAsia="Meiryo UI" w:hAnsi="Meiryo UI" w:cs="Meiryo UI" w:hint="eastAsia"/>
                          <w:color w:val="000000"/>
                          <w:spacing w:val="630"/>
                          <w:kern w:val="0"/>
                          <w:u w:val="single"/>
                          <w:fitText w:val="1680" w:id="455787265"/>
                        </w:rPr>
                        <w:t>住</w:t>
                      </w:r>
                      <w:r w:rsidRPr="00BB7935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  <w:fitText w:val="1680" w:id="455787265"/>
                        </w:rPr>
                        <w:t>所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　　　　　　　　　　　　</w:t>
                      </w:r>
                    </w:p>
                    <w:p w14:paraId="33CF16B2" w14:textId="77777777" w:rsidR="00493B64" w:rsidRPr="008D13C3" w:rsidRDefault="00493B64" w:rsidP="00493B64">
                      <w:pPr>
                        <w:spacing w:line="440" w:lineRule="exact"/>
                        <w:ind w:firstLineChars="1000" w:firstLine="2100"/>
                        <w:rPr>
                          <w:rFonts w:eastAsia="小塚ゴシック Pro R"/>
                          <w:color w:val="000000"/>
                          <w:kern w:val="0"/>
                          <w:u w:val="single"/>
                        </w:rPr>
                      </w:pP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  <w:fitText w:val="1680" w:id="455787520"/>
                        </w:rPr>
                        <w:t>電話番号（携帯）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u w:val="single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C75C7A">
        <w:rPr>
          <w:rFonts w:ascii="Meiryo UI" w:eastAsia="Meiryo UI" w:hAnsi="Meiryo UI" w:cs="Meiryo UI" w:hint="eastAsia"/>
          <w:b/>
          <w:color w:val="FF0000"/>
          <w:sz w:val="22"/>
          <w:szCs w:val="22"/>
        </w:rPr>
        <w:t>※小学生男子の部及び女子の部に参加する選手及び補欠選手は</w:t>
      </w:r>
      <w:r w:rsidRPr="00C75C7A">
        <w:rPr>
          <w:rFonts w:ascii="Meiryo UI" w:eastAsia="Meiryo UI" w:hAnsi="Meiryo UI" w:cs="Meiryo UI" w:hint="eastAsia"/>
          <w:b/>
          <w:color w:val="FF0000"/>
          <w:sz w:val="22"/>
          <w:szCs w:val="22"/>
          <w:u w:val="double"/>
        </w:rPr>
        <w:t>小学3年生以上</w:t>
      </w:r>
      <w:r w:rsidRPr="00C75C7A">
        <w:rPr>
          <w:rFonts w:ascii="Meiryo UI" w:eastAsia="Meiryo UI" w:hAnsi="Meiryo UI" w:cs="Meiryo UI" w:hint="eastAsia"/>
          <w:b/>
          <w:color w:val="FF0000"/>
          <w:sz w:val="22"/>
          <w:szCs w:val="22"/>
        </w:rPr>
        <w:t>とすること。</w:t>
      </w:r>
    </w:p>
    <w:p w14:paraId="30A49D64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3636BFFF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6D707C17" w14:textId="77777777" w:rsidR="00493B64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0F55721F" w14:textId="77777777" w:rsidR="00493B64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5C07DB2A" w14:textId="77777777" w:rsidR="00493B64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346FB42C" w14:textId="77777777" w:rsidR="00493B64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3C5FD4A0" w14:textId="77777777" w:rsidR="00493B64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436CD365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  <w:r w:rsidRPr="003E310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87954" wp14:editId="45A344FC">
                <wp:simplePos x="0" y="0"/>
                <wp:positionH relativeFrom="column">
                  <wp:posOffset>1183640</wp:posOffset>
                </wp:positionH>
                <wp:positionV relativeFrom="paragraph">
                  <wp:posOffset>130810</wp:posOffset>
                </wp:positionV>
                <wp:extent cx="5474335" cy="693420"/>
                <wp:effectExtent l="0" t="0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4335" cy="69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61A89" w14:textId="77777777" w:rsidR="00493B64" w:rsidRPr="00C75C7A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>◇</w:t>
                            </w:r>
                            <w:r w:rsidRPr="005352DE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10"/>
                                <w:kern w:val="0"/>
                                <w:fitText w:val="3360" w:id="455789057"/>
                              </w:rPr>
                              <w:t xml:space="preserve">小川総合支所２階　</w:t>
                            </w:r>
                            <w:r w:rsidRPr="005352DE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10"/>
                                <w:kern w:val="0"/>
                                <w:fitText w:val="3360" w:id="455789057"/>
                              </w:rPr>
                              <w:t>スポーツ推進</w:t>
                            </w:r>
                            <w:r w:rsidRPr="005352DE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1"/>
                                <w:kern w:val="0"/>
                                <w:fitText w:val="3360" w:id="455789057"/>
                              </w:rPr>
                              <w:t>課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 xml:space="preserve">　　〔電話〕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 xml:space="preserve">0299-48-1111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（平日のみ）</w:t>
                            </w:r>
                          </w:p>
                          <w:p w14:paraId="23A4D329" w14:textId="77777777" w:rsidR="00493B64" w:rsidRPr="00C75C7A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>◇</w:t>
                            </w:r>
                            <w:r w:rsidRPr="00AE0BBA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107"/>
                                <w:kern w:val="0"/>
                                <w:fitText w:val="3360" w:id="-615200512"/>
                              </w:rPr>
                              <w:t>タスパジャパンミートパー</w:t>
                            </w:r>
                            <w:r w:rsidRPr="00AE0BBA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4"/>
                                <w:kern w:val="0"/>
                                <w:fitText w:val="3360" w:id="-615200512"/>
                              </w:rPr>
                              <w:t>ク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　　〔電話〕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0299-26-5761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>（月曜日休館）</w:t>
                            </w:r>
                          </w:p>
                          <w:p w14:paraId="05459A20" w14:textId="77777777" w:rsidR="00493B64" w:rsidRPr="00C75C7A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>◇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つくば電気通信希望ヶ丘公園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</w:rPr>
                              <w:t>管理棟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>〔電話〕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 xml:space="preserve">0299-47-0167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</w:rPr>
                              <w:t>（月曜日休園）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7954" id="正方形/長方形 17" o:spid="_x0000_s1031" style="position:absolute;left:0;text-align:left;margin-left:93.2pt;margin-top:10.3pt;width:431.05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" fillcolor="white [3212]" stroked="f" strokeweight="2pt">
                <v:textbox>
                  <w:txbxContent>
                    <w:p w14:paraId="51361A89" w14:textId="77777777" w:rsidR="00493B64" w:rsidRPr="00C75C7A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>◇</w:t>
                      </w:r>
                      <w:r w:rsidRPr="005352DE">
                        <w:rPr>
                          <w:rFonts w:ascii="Meiryo UI" w:eastAsia="Meiryo UI" w:hAnsi="Meiryo UI" w:cs="Meiryo UI" w:hint="eastAsia"/>
                          <w:color w:val="000000"/>
                          <w:spacing w:val="10"/>
                          <w:kern w:val="0"/>
                          <w:fitText w:val="3360" w:id="455789057"/>
                        </w:rPr>
                        <w:t xml:space="preserve">小川総合支所２階　</w:t>
                      </w:r>
                      <w:r w:rsidRPr="005352DE">
                        <w:rPr>
                          <w:rFonts w:ascii="Meiryo UI" w:eastAsia="Meiryo UI" w:hAnsi="Meiryo UI" w:cs="Meiryo UI" w:hint="eastAsia"/>
                          <w:color w:val="000000"/>
                          <w:spacing w:val="10"/>
                          <w:kern w:val="0"/>
                          <w:fitText w:val="3360" w:id="455789057"/>
                        </w:rPr>
                        <w:t>スポーツ推進</w:t>
                      </w:r>
                      <w:r w:rsidRPr="005352DE">
                        <w:rPr>
                          <w:rFonts w:ascii="Meiryo UI" w:eastAsia="Meiryo UI" w:hAnsi="Meiryo UI" w:cs="Meiryo UI" w:hint="eastAsia"/>
                          <w:color w:val="000000"/>
                          <w:spacing w:val="1"/>
                          <w:kern w:val="0"/>
                          <w:fitText w:val="3360" w:id="455789057"/>
                        </w:rPr>
                        <w:t>課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 xml:space="preserve">　　〔電話〕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 xml:space="preserve">0299-48-1111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（平日のみ）</w:t>
                      </w:r>
                    </w:p>
                    <w:p w14:paraId="23A4D329" w14:textId="77777777" w:rsidR="00493B64" w:rsidRPr="00C75C7A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>◇</w:t>
                      </w:r>
                      <w:r w:rsidRPr="00AE0BBA">
                        <w:rPr>
                          <w:rFonts w:ascii="Meiryo UI" w:eastAsia="Meiryo UI" w:hAnsi="Meiryo UI" w:cs="Meiryo UI" w:hint="eastAsia"/>
                          <w:color w:val="000000"/>
                          <w:spacing w:val="107"/>
                          <w:kern w:val="0"/>
                          <w:fitText w:val="3360" w:id="-615200512"/>
                        </w:rPr>
                        <w:t>タスパジャパンミートパー</w:t>
                      </w:r>
                      <w:r w:rsidRPr="00AE0BBA">
                        <w:rPr>
                          <w:rFonts w:ascii="Meiryo UI" w:eastAsia="Meiryo UI" w:hAnsi="Meiryo UI" w:cs="Meiryo UI" w:hint="eastAsia"/>
                          <w:color w:val="000000"/>
                          <w:spacing w:val="4"/>
                          <w:kern w:val="0"/>
                          <w:fitText w:val="3360" w:id="-615200512"/>
                        </w:rPr>
                        <w:t>ク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　　〔電話〕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0299-26-5761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>（月曜日休館）</w:t>
                      </w:r>
                    </w:p>
                    <w:p w14:paraId="05459A20" w14:textId="77777777" w:rsidR="00493B64" w:rsidRPr="00C75C7A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>◇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つくば電気通信希望ヶ丘公園　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</w:rPr>
                        <w:t>管理棟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>〔電話〕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 xml:space="preserve">0299-47-0167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</w:rPr>
                        <w:t>（月曜日休園）</w:t>
                      </w:r>
                    </w:p>
                  </w:txbxContent>
                </v:textbox>
              </v:rect>
            </w:pict>
          </mc:Fallback>
        </mc:AlternateContent>
      </w:r>
      <w:r w:rsidRPr="003E310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A5D9A" wp14:editId="74059F8E">
                <wp:simplePos x="0" y="0"/>
                <wp:positionH relativeFrom="column">
                  <wp:posOffset>-117475</wp:posOffset>
                </wp:positionH>
                <wp:positionV relativeFrom="paragraph">
                  <wp:posOffset>116205</wp:posOffset>
                </wp:positionV>
                <wp:extent cx="1419225" cy="668020"/>
                <wp:effectExtent l="0" t="0" r="0" b="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68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815C6D" w14:textId="77777777" w:rsidR="00493B64" w:rsidRPr="00C75C7A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申　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込　 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  <w:p w14:paraId="44C3C8D8" w14:textId="77777777" w:rsidR="00493B64" w:rsidRPr="00C75C7A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A5D9A" id="正方形/長方形 18" o:spid="_x0000_s1032" style="position:absolute;left:0;text-align:left;margin-left:-9.25pt;margin-top:9.15pt;width:111.75pt;height:5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" filled="f" stroked="f" strokeweight="2pt">
                <v:textbox>
                  <w:txbxContent>
                    <w:p w14:paraId="73815C6D" w14:textId="77777777" w:rsidR="00493B64" w:rsidRPr="00C75C7A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申　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込　 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</w:rPr>
                        <w:t>先</w:t>
                      </w:r>
                    </w:p>
                    <w:p w14:paraId="44C3C8D8" w14:textId="77777777" w:rsidR="00493B64" w:rsidRPr="00C75C7A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F6984B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4F3D3D7A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7B6C4F0D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0521AED8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0" allowOverlap="1" wp14:anchorId="16C6F6C9" wp14:editId="69F63B95">
            <wp:simplePos x="0" y="0"/>
            <wp:positionH relativeFrom="column">
              <wp:posOffset>5003165</wp:posOffset>
            </wp:positionH>
            <wp:positionV relativeFrom="page">
              <wp:posOffset>9723120</wp:posOffset>
            </wp:positionV>
            <wp:extent cx="1286718" cy="66920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18" cy="66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10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8B6AC" wp14:editId="34649B68">
                <wp:simplePos x="0" y="0"/>
                <wp:positionH relativeFrom="column">
                  <wp:posOffset>-117475</wp:posOffset>
                </wp:positionH>
                <wp:positionV relativeFrom="paragraph">
                  <wp:posOffset>122555</wp:posOffset>
                </wp:positionV>
                <wp:extent cx="5153025" cy="952500"/>
                <wp:effectExtent l="0" t="0" r="0" b="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952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6CD16C" w14:textId="77777777" w:rsidR="00493B64" w:rsidRPr="008A338B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申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込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C7A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限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１４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水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）厳守</w:t>
                            </w:r>
                          </w:p>
                          <w:p w14:paraId="19AB098F" w14:textId="77777777" w:rsidR="00493B64" w:rsidRPr="008A338B" w:rsidRDefault="00493B64" w:rsidP="00493B64">
                            <w:pPr>
                              <w:spacing w:line="120" w:lineRule="exact"/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519A6706" w14:textId="77777777" w:rsidR="00493B64" w:rsidRPr="008A338B" w:rsidRDefault="00493B64" w:rsidP="00493B64">
                            <w:pPr>
                              <w:spacing w:line="30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A338B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21"/>
                                <w:kern w:val="0"/>
                                <w:sz w:val="28"/>
                                <w:szCs w:val="28"/>
                                <w:fitText w:val="1568" w:id="-1421550847"/>
                              </w:rPr>
                              <w:t>代表者会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fitText w:val="1568" w:id="-1421550847"/>
                              </w:rPr>
                              <w:t>議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  <w:r w:rsidRPr="008A338B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年1月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２２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木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）19時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０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0分～</w:t>
                            </w:r>
                          </w:p>
                          <w:p w14:paraId="2B6F343D" w14:textId="77777777" w:rsidR="00493B64" w:rsidRPr="008A338B" w:rsidRDefault="00493B64" w:rsidP="00493B64">
                            <w:pPr>
                              <w:spacing w:line="300" w:lineRule="exact"/>
                              <w:ind w:firstLineChars="700" w:firstLine="1960"/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会場：</w:t>
                            </w:r>
                            <w:r w:rsidRPr="008A338B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四季</w:t>
                            </w:r>
                            <w:r w:rsidRPr="008A338B"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文化館みの～れ　風のホール</w:t>
                            </w:r>
                          </w:p>
                          <w:p w14:paraId="6433C094" w14:textId="77777777" w:rsidR="00493B64" w:rsidRPr="00301A89" w:rsidRDefault="00493B64" w:rsidP="00493B64">
                            <w:pPr>
                              <w:spacing w:line="300" w:lineRule="exact"/>
                              <w:ind w:firstLineChars="700" w:firstLine="1960"/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※代表者会議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は必ず出席してください。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B6AC" id="正方形/長方形 25" o:spid="_x0000_s1033" style="position:absolute;left:0;text-align:left;margin-left:-9.25pt;margin-top:9.65pt;width:405.7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" filled="f" stroked="f" strokeweight="2pt">
                <v:textbox>
                  <w:txbxContent>
                    <w:p w14:paraId="706CD16C" w14:textId="77777777" w:rsidR="00493B64" w:rsidRPr="008A338B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>申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>込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>期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75C7A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>限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</w:rPr>
                        <w:t xml:space="preserve">  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８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1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１４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水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</w:rPr>
                        <w:t>）厳守</w:t>
                      </w:r>
                    </w:p>
                    <w:p w14:paraId="19AB098F" w14:textId="77777777" w:rsidR="00493B64" w:rsidRPr="008A338B" w:rsidRDefault="00493B64" w:rsidP="00493B64">
                      <w:pPr>
                        <w:spacing w:line="120" w:lineRule="exact"/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Cs w:val="21"/>
                        </w:rPr>
                      </w:pPr>
                    </w:p>
                    <w:p w14:paraId="519A6706" w14:textId="77777777" w:rsidR="00493B64" w:rsidRPr="008A338B" w:rsidRDefault="00493B64" w:rsidP="00493B64">
                      <w:pPr>
                        <w:spacing w:line="300" w:lineRule="exact"/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8A338B">
                        <w:rPr>
                          <w:rFonts w:ascii="Meiryo UI" w:eastAsia="Meiryo UI" w:hAnsi="Meiryo UI" w:cs="Meiryo UI" w:hint="eastAsia"/>
                          <w:color w:val="000000"/>
                          <w:spacing w:val="21"/>
                          <w:kern w:val="0"/>
                          <w:sz w:val="28"/>
                          <w:szCs w:val="28"/>
                          <w:fitText w:val="1568" w:id="-1421550847"/>
                        </w:rPr>
                        <w:t>代表者会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fitText w:val="1568" w:id="-1421550847"/>
                        </w:rPr>
                        <w:t>議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</w:rPr>
                        <w:tab/>
                      </w:r>
                      <w:r w:rsidRPr="008A338B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</w:rPr>
                        <w:t xml:space="preserve">  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８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年1月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２２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木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）19時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０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0分～</w:t>
                      </w:r>
                    </w:p>
                    <w:p w14:paraId="2B6F343D" w14:textId="77777777" w:rsidR="00493B64" w:rsidRPr="008A338B" w:rsidRDefault="00493B64" w:rsidP="00493B64">
                      <w:pPr>
                        <w:spacing w:line="300" w:lineRule="exact"/>
                        <w:ind w:firstLineChars="700" w:firstLine="1960"/>
                        <w:rPr>
                          <w:rFonts w:ascii="Meiryo UI" w:eastAsia="Meiryo UI" w:hAnsi="Meiryo UI" w:cs="Meiryo UI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会場：</w:t>
                      </w:r>
                      <w:r w:rsidRPr="008A338B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四季</w:t>
                      </w:r>
                      <w:r w:rsidRPr="008A338B">
                        <w:rPr>
                          <w:rFonts w:ascii="Meiryo UI" w:eastAsia="Meiryo UI" w:hAnsi="Meiryo UI" w:cs="Meiryo UI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文化館みの～れ　風のホール</w:t>
                      </w:r>
                    </w:p>
                    <w:p w14:paraId="6433C094" w14:textId="77777777" w:rsidR="00493B64" w:rsidRPr="00301A89" w:rsidRDefault="00493B64" w:rsidP="00493B64">
                      <w:pPr>
                        <w:spacing w:line="300" w:lineRule="exact"/>
                        <w:ind w:firstLineChars="700" w:firstLine="1960"/>
                        <w:rPr>
                          <w:rFonts w:ascii="Meiryo UI" w:eastAsia="Meiryo UI" w:hAnsi="Meiryo UI" w:cs="Meiryo UI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※代表者会議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は必ず出席してください。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83D5787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6453C5AF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7CD3BD49" w14:textId="77777777" w:rsidR="00493B64" w:rsidRPr="003E310C" w:rsidRDefault="00493B64" w:rsidP="00493B64">
      <w:pPr>
        <w:spacing w:line="260" w:lineRule="exact"/>
        <w:ind w:rightChars="229" w:right="481"/>
        <w:rPr>
          <w:rFonts w:ascii="Meiryo UI" w:eastAsia="Meiryo UI" w:hAnsi="Meiryo UI" w:cs="Meiryo UI"/>
          <w:szCs w:val="21"/>
        </w:rPr>
      </w:pPr>
    </w:p>
    <w:p w14:paraId="62119D3E" w14:textId="77777777" w:rsidR="00493B64" w:rsidRPr="003E310C" w:rsidRDefault="00493B64" w:rsidP="00493B64">
      <w:pPr>
        <w:snapToGrid w:val="0"/>
        <w:spacing w:line="20" w:lineRule="exact"/>
        <w:ind w:rightChars="229" w:right="481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AC418" wp14:editId="3C3181FE">
                <wp:simplePos x="0" y="0"/>
                <wp:positionH relativeFrom="column">
                  <wp:posOffset>4483100</wp:posOffset>
                </wp:positionH>
                <wp:positionV relativeFrom="paragraph">
                  <wp:posOffset>105410</wp:posOffset>
                </wp:positionV>
                <wp:extent cx="2263140" cy="35052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E83A3" w14:textId="77777777" w:rsidR="00493B64" w:rsidRPr="00E97394" w:rsidRDefault="00493B64" w:rsidP="00493B64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E9739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第20回小美玉市民駅伝競走大会は、</w:t>
                            </w:r>
                          </w:p>
                          <w:p w14:paraId="5ACCEB2A" w14:textId="77777777" w:rsidR="00493B64" w:rsidRPr="00E97394" w:rsidRDefault="00493B64" w:rsidP="00493B64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E9739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スポーツ振興くじ助成金を受けて実施(開催)されています。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C418" id="テキスト ボックス 47" o:spid="_x0000_s1034" type="#_x0000_t202" style="position:absolute;left:0;text-align:left;margin-left:353pt;margin-top:8.3pt;width:178.2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7E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" filled="f" stroked="f" strokeweight=".5pt">
                <v:textbox>
                  <w:txbxContent>
                    <w:p w14:paraId="4FBE83A3" w14:textId="77777777" w:rsidR="00493B64" w:rsidRPr="00E97394" w:rsidRDefault="00493B64" w:rsidP="00493B64">
                      <w:pPr>
                        <w:spacing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E97394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第20回小美玉市民駅伝競走大会は、</w:t>
                      </w:r>
                    </w:p>
                    <w:p w14:paraId="5ACCEB2A" w14:textId="77777777" w:rsidR="00493B64" w:rsidRPr="00E97394" w:rsidRDefault="00493B64" w:rsidP="00493B64">
                      <w:pPr>
                        <w:spacing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E97394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スポーツ振興くじ助成金を受けて実施(開催)されています。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3E310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4CCBB" wp14:editId="1A3F0B83">
                <wp:simplePos x="0" y="0"/>
                <wp:positionH relativeFrom="column">
                  <wp:posOffset>-155575</wp:posOffset>
                </wp:positionH>
                <wp:positionV relativeFrom="paragraph">
                  <wp:posOffset>1425575</wp:posOffset>
                </wp:positionV>
                <wp:extent cx="6880860" cy="1195705"/>
                <wp:effectExtent l="0" t="0" r="0" b="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860" cy="11957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339EBC" w14:textId="77777777" w:rsidR="00493B64" w:rsidRPr="008D13C3" w:rsidRDefault="00493B64" w:rsidP="00493B64">
                            <w:pPr>
                              <w:spacing w:line="300" w:lineRule="exact"/>
                              <w:rPr>
                                <w:rFonts w:ascii="小塚ゴシック Pro R" w:eastAsia="小塚ゴシック Pro R" w:hAnsi="小塚ゴシック Pro R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D13C3">
                              <w:rPr>
                                <w:rFonts w:ascii="小塚ゴシック Pro R" w:eastAsia="小塚ゴシック Pro R" w:hAnsi="小塚ゴシック Pro R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申込期限　　</w:t>
                            </w:r>
                            <w:r>
                              <w:rPr>
                                <w:rFonts w:ascii="小塚ゴシック Pro M" w:eastAsia="小塚ゴシック Pro M" w:hAnsi="小塚ゴシック Pro M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平成２８年１月２２日（金</w:t>
                            </w:r>
                            <w:r w:rsidRPr="00713C75">
                              <w:rPr>
                                <w:rFonts w:ascii="小塚ゴシック Pro M" w:eastAsia="小塚ゴシック Pro M" w:hAnsi="小塚ゴシック Pro M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8D13C3">
                              <w:rPr>
                                <w:rFonts w:ascii="小塚ゴシック Pro M" w:eastAsia="小塚ゴシック Pro M" w:hAnsi="小塚ゴシック Pro M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締め切り</w:t>
                            </w:r>
                          </w:p>
                          <w:p w14:paraId="185D555D" w14:textId="77777777" w:rsidR="00493B64" w:rsidRPr="008D13C3" w:rsidRDefault="00493B64" w:rsidP="00493B64">
                            <w:pPr>
                              <w:spacing w:line="300" w:lineRule="exact"/>
                              <w:rPr>
                                <w:rFonts w:ascii="小塚ゴシック Pro R" w:eastAsia="小塚ゴシック Pro R" w:hAnsi="小塚ゴシック Pro R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D13C3">
                              <w:rPr>
                                <w:rFonts w:ascii="小塚ゴシック Pro R" w:eastAsia="小塚ゴシック Pro R" w:hAnsi="小塚ゴシック Pro R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8D13C3">
                              <w:rPr>
                                <w:rFonts w:ascii="小塚ゴシック Pro R" w:eastAsia="小塚ゴシック Pro R" w:hAnsi="小塚ゴシック Pro R" w:hint="eastAsia"/>
                                <w:color w:val="000000"/>
                                <w:kern w:val="0"/>
                                <w:szCs w:val="21"/>
                              </w:rPr>
                              <w:t>※記入漏れの無いよう期限を厳守し提出をお願いいたします</w:t>
                            </w:r>
                          </w:p>
                          <w:p w14:paraId="4FA08AB4" w14:textId="77777777" w:rsidR="00493B64" w:rsidRPr="006929A3" w:rsidRDefault="00493B64" w:rsidP="00493B64">
                            <w:pPr>
                              <w:spacing w:line="300" w:lineRule="exact"/>
                              <w:rPr>
                                <w:rFonts w:ascii="小塚ゴシック Pro R" w:eastAsia="小塚ゴシック Pro R" w:hAnsi="小塚ゴシック Pro R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5CF604E3" w14:textId="77777777" w:rsidR="00493B64" w:rsidRPr="008D13C3" w:rsidRDefault="00493B64" w:rsidP="00493B64">
                            <w:pPr>
                              <w:spacing w:line="300" w:lineRule="exact"/>
                              <w:rPr>
                                <w:rFonts w:ascii="小塚ゴシック Pro R" w:eastAsia="小塚ゴシック Pro R" w:hAnsi="小塚ゴシック Pro R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D13C3">
                              <w:rPr>
                                <w:rFonts w:ascii="小塚ゴシック Pro R" w:eastAsia="小塚ゴシック Pro R" w:hAnsi="小塚ゴシック Pro R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代表者会議　</w:t>
                            </w:r>
                            <w:r>
                              <w:rPr>
                                <w:rFonts w:ascii="小塚ゴシック Pro M" w:eastAsia="小塚ゴシック Pro M" w:hAnsi="小塚ゴシック Pro M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平成２８年１月２８</w:t>
                            </w:r>
                            <w:r w:rsidRPr="00713C75">
                              <w:rPr>
                                <w:rFonts w:ascii="小塚ゴシック Pro M" w:eastAsia="小塚ゴシック Pro M" w:hAnsi="小塚ゴシック Pro M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日（木）１９時３０分～</w:t>
                            </w:r>
                            <w:r w:rsidRPr="008D13C3">
                              <w:rPr>
                                <w:rFonts w:ascii="小塚ゴシック Pro M" w:eastAsia="小塚ゴシック Pro M" w:hAnsi="小塚ゴシック Pro M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美野里公民館大会議室</w:t>
                            </w:r>
                          </w:p>
                          <w:p w14:paraId="65266F13" w14:textId="77777777" w:rsidR="00493B64" w:rsidRPr="008D13C3" w:rsidRDefault="00493B64" w:rsidP="00493B64">
                            <w:pPr>
                              <w:spacing w:line="300" w:lineRule="exact"/>
                              <w:rPr>
                                <w:rFonts w:ascii="小塚ゴシック Pro R" w:eastAsia="小塚ゴシック Pro R" w:hAnsi="小塚ゴシック Pro R"/>
                                <w:color w:val="000000"/>
                              </w:rPr>
                            </w:pPr>
                            <w:r w:rsidRPr="008D13C3">
                              <w:rPr>
                                <w:rFonts w:ascii="小塚ゴシック Pro R" w:eastAsia="小塚ゴシック Pro R" w:hAnsi="小塚ゴシック Pro R" w:hint="eastAsia"/>
                                <w:color w:val="000000"/>
                              </w:rPr>
                              <w:t xml:space="preserve">　　　　　　　　※代表者会議は必ず出席してください。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4CCBB" id="正方形/長方形 20" o:spid="_x0000_s1035" style="position:absolute;left:0;text-align:left;margin-left:-12.25pt;margin-top:112.25pt;width:541.8pt;height:9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" filled="f" stroked="f" strokeweight="2pt">
                <v:textbox>
                  <w:txbxContent>
                    <w:p w14:paraId="35339EBC" w14:textId="77777777" w:rsidR="00493B64" w:rsidRPr="008D13C3" w:rsidRDefault="00493B64" w:rsidP="00493B64">
                      <w:pPr>
                        <w:spacing w:line="300" w:lineRule="exact"/>
                        <w:rPr>
                          <w:rFonts w:ascii="小塚ゴシック Pro R" w:eastAsia="小塚ゴシック Pro R" w:hAnsi="小塚ゴシック Pro R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8D13C3">
                        <w:rPr>
                          <w:rFonts w:ascii="小塚ゴシック Pro R" w:eastAsia="小塚ゴシック Pro R" w:hAnsi="小塚ゴシック Pro R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申込期限　　</w:t>
                      </w:r>
                      <w:r>
                        <w:rPr>
                          <w:rFonts w:ascii="小塚ゴシック Pro M" w:eastAsia="小塚ゴシック Pro M" w:hAnsi="小塚ゴシック Pro M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平成２８年１月２２日（金</w:t>
                      </w:r>
                      <w:r w:rsidRPr="00713C75">
                        <w:rPr>
                          <w:rFonts w:ascii="小塚ゴシック Pro M" w:eastAsia="小塚ゴシック Pro M" w:hAnsi="小塚ゴシック Pro M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8D13C3">
                        <w:rPr>
                          <w:rFonts w:ascii="小塚ゴシック Pro M" w:eastAsia="小塚ゴシック Pro M" w:hAnsi="小塚ゴシック Pro M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締め切り</w:t>
                      </w:r>
                    </w:p>
                    <w:p w14:paraId="185D555D" w14:textId="77777777" w:rsidR="00493B64" w:rsidRPr="008D13C3" w:rsidRDefault="00493B64" w:rsidP="00493B64">
                      <w:pPr>
                        <w:spacing w:line="300" w:lineRule="exact"/>
                        <w:rPr>
                          <w:rFonts w:ascii="小塚ゴシック Pro R" w:eastAsia="小塚ゴシック Pro R" w:hAnsi="小塚ゴシック Pro R"/>
                          <w:color w:val="000000"/>
                          <w:kern w:val="0"/>
                          <w:szCs w:val="21"/>
                        </w:rPr>
                      </w:pPr>
                      <w:r w:rsidRPr="008D13C3">
                        <w:rPr>
                          <w:rFonts w:ascii="小塚ゴシック Pro R" w:eastAsia="小塚ゴシック Pro R" w:hAnsi="小塚ゴシック Pro R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　　　　</w:t>
                      </w:r>
                      <w:r w:rsidRPr="008D13C3">
                        <w:rPr>
                          <w:rFonts w:ascii="小塚ゴシック Pro R" w:eastAsia="小塚ゴシック Pro R" w:hAnsi="小塚ゴシック Pro R" w:hint="eastAsia"/>
                          <w:color w:val="000000"/>
                          <w:kern w:val="0"/>
                          <w:szCs w:val="21"/>
                        </w:rPr>
                        <w:t>※記入漏れの無いよう期限を厳守し提出をお願いいたします</w:t>
                      </w:r>
                    </w:p>
                    <w:p w14:paraId="4FA08AB4" w14:textId="77777777" w:rsidR="00493B64" w:rsidRPr="006929A3" w:rsidRDefault="00493B64" w:rsidP="00493B64">
                      <w:pPr>
                        <w:spacing w:line="300" w:lineRule="exact"/>
                        <w:rPr>
                          <w:rFonts w:ascii="小塚ゴシック Pro R" w:eastAsia="小塚ゴシック Pro R" w:hAnsi="小塚ゴシック Pro R"/>
                          <w:color w:val="000000"/>
                          <w:kern w:val="0"/>
                          <w:szCs w:val="21"/>
                        </w:rPr>
                      </w:pPr>
                    </w:p>
                    <w:p w14:paraId="5CF604E3" w14:textId="77777777" w:rsidR="00493B64" w:rsidRPr="008D13C3" w:rsidRDefault="00493B64" w:rsidP="00493B64">
                      <w:pPr>
                        <w:spacing w:line="300" w:lineRule="exact"/>
                        <w:rPr>
                          <w:rFonts w:ascii="小塚ゴシック Pro R" w:eastAsia="小塚ゴシック Pro R" w:hAnsi="小塚ゴシック Pro R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8D13C3">
                        <w:rPr>
                          <w:rFonts w:ascii="小塚ゴシック Pro R" w:eastAsia="小塚ゴシック Pro R" w:hAnsi="小塚ゴシック Pro R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代表者会議　</w:t>
                      </w:r>
                      <w:r>
                        <w:rPr>
                          <w:rFonts w:ascii="小塚ゴシック Pro M" w:eastAsia="小塚ゴシック Pro M" w:hAnsi="小塚ゴシック Pro M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平成２８年１月２８</w:t>
                      </w:r>
                      <w:r w:rsidRPr="00713C75">
                        <w:rPr>
                          <w:rFonts w:ascii="小塚ゴシック Pro M" w:eastAsia="小塚ゴシック Pro M" w:hAnsi="小塚ゴシック Pro M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日（木）１９時３０分～</w:t>
                      </w:r>
                      <w:r w:rsidRPr="008D13C3">
                        <w:rPr>
                          <w:rFonts w:ascii="小塚ゴシック Pro M" w:eastAsia="小塚ゴシック Pro M" w:hAnsi="小塚ゴシック Pro M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美野里公民館大会議室</w:t>
                      </w:r>
                    </w:p>
                    <w:p w14:paraId="65266F13" w14:textId="77777777" w:rsidR="00493B64" w:rsidRPr="008D13C3" w:rsidRDefault="00493B64" w:rsidP="00493B64">
                      <w:pPr>
                        <w:spacing w:line="300" w:lineRule="exact"/>
                        <w:rPr>
                          <w:rFonts w:ascii="小塚ゴシック Pro R" w:eastAsia="小塚ゴシック Pro R" w:hAnsi="小塚ゴシック Pro R"/>
                          <w:color w:val="000000"/>
                        </w:rPr>
                      </w:pPr>
                      <w:r w:rsidRPr="008D13C3">
                        <w:rPr>
                          <w:rFonts w:ascii="小塚ゴシック Pro R" w:eastAsia="小塚ゴシック Pro R" w:hAnsi="小塚ゴシック Pro R" w:hint="eastAsia"/>
                          <w:color w:val="000000"/>
                        </w:rPr>
                        <w:t xml:space="preserve">　　　　　　　　※代表者会議は必ず出席してください。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9445CEA" w14:textId="77777777" w:rsidR="000511F3" w:rsidRPr="00493B64" w:rsidRDefault="000511F3" w:rsidP="00746740">
      <w:pPr>
        <w:snapToGrid w:val="0"/>
        <w:rPr>
          <w:rFonts w:ascii="BIZ UD明朝 Medium" w:eastAsia="BIZ UD明朝 Medium" w:hAnsi="BIZ UD明朝 Medium"/>
        </w:rPr>
      </w:pPr>
    </w:p>
    <w:sectPr w:rsidR="000511F3" w:rsidRPr="00493B64" w:rsidSect="00493B64">
      <w:pgSz w:w="11906" w:h="16838" w:code="9"/>
      <w:pgMar w:top="567" w:right="680" w:bottom="289" w:left="680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64"/>
    <w:rsid w:val="000511F3"/>
    <w:rsid w:val="003379C0"/>
    <w:rsid w:val="00435FB3"/>
    <w:rsid w:val="00490C8F"/>
    <w:rsid w:val="00493B64"/>
    <w:rsid w:val="00746740"/>
    <w:rsid w:val="009D6CAF"/>
    <w:rsid w:val="00AE4551"/>
    <w:rsid w:val="00B37F6B"/>
    <w:rsid w:val="00D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892CB"/>
  <w15:chartTrackingRefBased/>
  <w15:docId w15:val="{A03C2932-6D5B-499A-B438-D5FC58EC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64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美華</dc:creator>
  <cp:keywords/>
  <dc:description/>
  <cp:lastModifiedBy>清水 美華</cp:lastModifiedBy>
  <cp:revision>1</cp:revision>
  <dcterms:created xsi:type="dcterms:W3CDTF">2025-11-13T08:01:00Z</dcterms:created>
  <dcterms:modified xsi:type="dcterms:W3CDTF">2025-11-13T08:04:00Z</dcterms:modified>
</cp:coreProperties>
</file>